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F6" w:rsidRPr="009E064F" w:rsidRDefault="00A121F6" w:rsidP="00A121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sz w:val="28"/>
          <w:szCs w:val="28"/>
        </w:rPr>
        <w:t>1.Ответ на вопрос:</w:t>
      </w:r>
      <w:r w:rsidR="00B8245D" w:rsidRPr="009E064F">
        <w:rPr>
          <w:rFonts w:ascii="Times New Roman" w:hAnsi="Times New Roman"/>
          <w:sz w:val="28"/>
          <w:szCs w:val="28"/>
        </w:rPr>
        <w:t xml:space="preserve"> </w:t>
      </w:r>
      <w:r w:rsidRPr="009E064F">
        <w:rPr>
          <w:rFonts w:ascii="Times New Roman" w:hAnsi="Times New Roman"/>
          <w:sz w:val="28"/>
          <w:szCs w:val="28"/>
        </w:rPr>
        <w:t>Цели и задачи математического развития дошкольников.</w:t>
      </w:r>
    </w:p>
    <w:p w:rsidR="00A121F6" w:rsidRPr="009E064F" w:rsidRDefault="00A121F6" w:rsidP="00A121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sz w:val="28"/>
          <w:szCs w:val="28"/>
        </w:rPr>
        <w:t>2.Практическая работа №1</w:t>
      </w:r>
    </w:p>
    <w:p w:rsidR="00867C3A" w:rsidRPr="009E064F" w:rsidRDefault="00A121F6" w:rsidP="00A121F6">
      <w:pPr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sz w:val="28"/>
          <w:szCs w:val="28"/>
        </w:rPr>
        <w:t>Анализ «Программы воспитания и обучения в детском саду» раздела «Формирование элементарных математических представлений».</w:t>
      </w:r>
    </w:p>
    <w:p w:rsidR="00A121F6" w:rsidRPr="009E064F" w:rsidRDefault="00A121F6" w:rsidP="00A121F6">
      <w:pPr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sz w:val="28"/>
          <w:szCs w:val="28"/>
        </w:rPr>
        <w:t>3 .Примерное двухнедельное планирование работы по математическому развитию детей в дошкольном учреждении.</w:t>
      </w:r>
    </w:p>
    <w:p w:rsidR="00A121F6" w:rsidRPr="009E064F" w:rsidRDefault="00A121F6" w:rsidP="009E064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sz w:val="28"/>
          <w:szCs w:val="28"/>
        </w:rPr>
        <w:t xml:space="preserve">4. </w:t>
      </w:r>
      <w:r w:rsidR="009E064F" w:rsidRPr="009E064F">
        <w:rPr>
          <w:rFonts w:ascii="Times New Roman" w:hAnsi="Times New Roman"/>
          <w:sz w:val="28"/>
          <w:szCs w:val="28"/>
        </w:rPr>
        <w:t xml:space="preserve">Составление конспекта занятия </w:t>
      </w:r>
      <w:r w:rsidRPr="009E064F">
        <w:rPr>
          <w:rFonts w:ascii="Times New Roman" w:hAnsi="Times New Roman"/>
          <w:sz w:val="28"/>
          <w:szCs w:val="28"/>
        </w:rPr>
        <w:t xml:space="preserve"> для II младшей группы ДОО  и анализ его по </w:t>
      </w:r>
      <w:proofErr w:type="spellStart"/>
      <w:r w:rsidRPr="009E064F">
        <w:rPr>
          <w:rFonts w:ascii="Times New Roman" w:hAnsi="Times New Roman"/>
          <w:sz w:val="28"/>
          <w:szCs w:val="28"/>
        </w:rPr>
        <w:t>схеме</w:t>
      </w:r>
      <w:proofErr w:type="gramStart"/>
      <w:r w:rsidRPr="009E064F">
        <w:rPr>
          <w:rFonts w:ascii="Times New Roman" w:hAnsi="Times New Roman"/>
          <w:sz w:val="28"/>
          <w:szCs w:val="28"/>
        </w:rPr>
        <w:t>:</w:t>
      </w:r>
      <w:r w:rsidRPr="009E064F"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>П</w:t>
      </w:r>
      <w:proofErr w:type="gramEnd"/>
      <w:r w:rsidRPr="009E064F"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>римерная</w:t>
      </w:r>
      <w:proofErr w:type="spellEnd"/>
      <w:r w:rsidRPr="009E064F"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 схема анализа показательного занятия</w:t>
      </w:r>
    </w:p>
    <w:p w:rsidR="00A121F6" w:rsidRPr="009E064F" w:rsidRDefault="00A121F6" w:rsidP="00A121F6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197" w:after="0" w:line="240" w:lineRule="auto"/>
        <w:ind w:left="444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Фамилия, имя, отчество воспитателя.</w:t>
      </w:r>
    </w:p>
    <w:p w:rsidR="00A121F6" w:rsidRPr="009E064F" w:rsidRDefault="00A121F6" w:rsidP="00A121F6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ind w:left="444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Название или тема занятия.</w:t>
      </w:r>
    </w:p>
    <w:p w:rsidR="00A121F6" w:rsidRPr="009E064F" w:rsidRDefault="00A121F6" w:rsidP="00A121F6">
      <w:pPr>
        <w:widowControl w:val="0"/>
        <w:numPr>
          <w:ilvl w:val="0"/>
          <w:numId w:val="3"/>
        </w:numPr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 w:line="240" w:lineRule="auto"/>
        <w:ind w:left="439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Возраст и количество детей (вид отклонения в развитии).</w:t>
      </w:r>
    </w:p>
    <w:p w:rsidR="00A121F6" w:rsidRPr="009E064F" w:rsidRDefault="00A121F6" w:rsidP="00A121F6">
      <w:pPr>
        <w:widowControl w:val="0"/>
        <w:numPr>
          <w:ilvl w:val="0"/>
          <w:numId w:val="3"/>
        </w:numPr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 w:line="240" w:lineRule="auto"/>
        <w:ind w:left="122" w:firstLine="317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4"/>
          <w:sz w:val="28"/>
          <w:szCs w:val="28"/>
        </w:rPr>
        <w:t>Анализ организации занятия (сбор детей, их расположе</w:t>
      </w:r>
      <w:r w:rsidRPr="009E064F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9E064F">
        <w:rPr>
          <w:rFonts w:ascii="Times New Roman" w:hAnsi="Times New Roman"/>
          <w:color w:val="000000"/>
          <w:spacing w:val="2"/>
          <w:sz w:val="28"/>
          <w:szCs w:val="28"/>
        </w:rPr>
        <w:t>ние, активизация внимания, настрой на занятие, введение сюр</w:t>
      </w:r>
      <w:r w:rsidRPr="009E064F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призного момента, проблемной ситуации и др.).</w:t>
      </w:r>
    </w:p>
    <w:p w:rsidR="00A121F6" w:rsidRPr="009E064F" w:rsidRDefault="00A121F6" w:rsidP="00A121F6">
      <w:pPr>
        <w:widowControl w:val="0"/>
        <w:numPr>
          <w:ilvl w:val="0"/>
          <w:numId w:val="3"/>
        </w:numPr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 w:line="240" w:lineRule="auto"/>
        <w:ind w:left="439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Анализ содержания занятия: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14" w:after="0" w:line="240" w:lineRule="auto"/>
        <w:ind w:left="835" w:hanging="158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 xml:space="preserve">формулировка поставленных задач с указанием раздела </w:t>
      </w:r>
      <w:r w:rsidRPr="009E064F">
        <w:rPr>
          <w:rFonts w:ascii="Times New Roman" w:hAnsi="Times New Roman"/>
          <w:color w:val="000000"/>
          <w:spacing w:val="2"/>
          <w:sz w:val="28"/>
          <w:szCs w:val="28"/>
        </w:rPr>
        <w:t>ФЭМП;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2"/>
          <w:sz w:val="28"/>
          <w:szCs w:val="28"/>
        </w:rPr>
        <w:t>соответствие программе;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соответствие возрасту и уровню развития детей;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дозировка материала;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14"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сочетание задач из разных разделов;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сочетание нового и старого.</w:t>
      </w:r>
    </w:p>
    <w:p w:rsidR="00A121F6" w:rsidRPr="009E064F" w:rsidRDefault="00A121F6" w:rsidP="00A121F6">
      <w:pPr>
        <w:shd w:val="clear" w:color="auto" w:fill="FFFFFF"/>
        <w:tabs>
          <w:tab w:val="left" w:pos="641"/>
        </w:tabs>
        <w:ind w:left="439"/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6"/>
          <w:sz w:val="28"/>
          <w:szCs w:val="28"/>
        </w:rPr>
        <w:t>6.</w:t>
      </w:r>
      <w:r w:rsidRPr="009E064F">
        <w:rPr>
          <w:rFonts w:ascii="Times New Roman" w:hAnsi="Times New Roman"/>
          <w:color w:val="000000"/>
          <w:sz w:val="28"/>
          <w:szCs w:val="28"/>
        </w:rPr>
        <w:tab/>
      </w: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Анализ хода занятия: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7"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структура (названия и последовательность частей);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длительность занятия и частей;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" w:after="0" w:line="240" w:lineRule="auto"/>
        <w:ind w:left="835" w:hanging="158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3"/>
          <w:sz w:val="28"/>
          <w:szCs w:val="28"/>
        </w:rPr>
        <w:t>оценка работы воспитателя (речь, действия, вопросы, контроль, осуществление индивидуального подхода и</w:t>
      </w:r>
      <w:r w:rsidRPr="009E06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др.);</w:t>
      </w:r>
    </w:p>
    <w:p w:rsidR="00A121F6" w:rsidRPr="009E064F" w:rsidRDefault="00A121F6" w:rsidP="00A121F6">
      <w:pPr>
        <w:shd w:val="clear" w:color="auto" w:fill="FFFFFF"/>
        <w:tabs>
          <w:tab w:val="left" w:pos="835"/>
        </w:tabs>
        <w:spacing w:before="5"/>
        <w:ind w:left="835" w:hanging="158"/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•</w:t>
      </w:r>
      <w:r w:rsidRPr="009E064F">
        <w:rPr>
          <w:rFonts w:ascii="Times New Roman" w:hAnsi="Times New Roman"/>
          <w:color w:val="000000"/>
          <w:sz w:val="28"/>
          <w:szCs w:val="28"/>
        </w:rPr>
        <w:tab/>
      </w: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оценка работы детей (практические и умственные дей</w:t>
      </w: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9E064F">
        <w:rPr>
          <w:rFonts w:ascii="Times New Roman" w:hAnsi="Times New Roman"/>
          <w:color w:val="000000"/>
          <w:sz w:val="28"/>
          <w:szCs w:val="28"/>
        </w:rPr>
        <w:t>ствия, речевая работа).</w:t>
      </w:r>
    </w:p>
    <w:p w:rsidR="00A121F6" w:rsidRPr="009E064F" w:rsidRDefault="00A121F6" w:rsidP="00A121F6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58" w:firstLine="348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2"/>
          <w:sz w:val="28"/>
          <w:szCs w:val="28"/>
        </w:rPr>
        <w:t>Анализ подведения итога (обобщения, оценка детей, кон</w:t>
      </w:r>
      <w:r w:rsidRPr="009E064F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9E064F">
        <w:rPr>
          <w:rFonts w:ascii="Times New Roman" w:hAnsi="Times New Roman"/>
          <w:color w:val="000000"/>
          <w:spacing w:val="-2"/>
          <w:sz w:val="28"/>
          <w:szCs w:val="28"/>
        </w:rPr>
        <w:t>цовка).</w:t>
      </w:r>
    </w:p>
    <w:p w:rsidR="00A121F6" w:rsidRPr="009E064F" w:rsidRDefault="00A121F6" w:rsidP="00A121F6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before="24" w:after="0" w:line="240" w:lineRule="auto"/>
        <w:ind w:left="406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Оценка используемого наглядного материала: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4"/>
          <w:sz w:val="28"/>
          <w:szCs w:val="28"/>
        </w:rPr>
        <w:t>виды;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2"/>
          <w:sz w:val="28"/>
          <w:szCs w:val="28"/>
        </w:rPr>
        <w:t>количество;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24"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соответствие возрасту и уровню развития детей;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соответствие программной задаче;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z w:val="28"/>
          <w:szCs w:val="28"/>
        </w:rPr>
        <w:t>эстетичность и гигиеничность;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удобство размещения;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2"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1"/>
          <w:sz w:val="28"/>
          <w:szCs w:val="28"/>
        </w:rPr>
        <w:t>эффективность применения.</w:t>
      </w:r>
    </w:p>
    <w:p w:rsidR="00A121F6" w:rsidRPr="009E064F" w:rsidRDefault="00A121F6" w:rsidP="00A121F6">
      <w:pPr>
        <w:shd w:val="clear" w:color="auto" w:fill="FFFFFF"/>
        <w:tabs>
          <w:tab w:val="left" w:pos="578"/>
        </w:tabs>
        <w:spacing w:before="2"/>
        <w:ind w:left="288" w:right="1267" w:firstLine="86"/>
        <w:rPr>
          <w:rFonts w:ascii="Times New Roman" w:hAnsi="Times New Roman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14"/>
          <w:sz w:val="28"/>
          <w:szCs w:val="28"/>
        </w:rPr>
        <w:t>9.</w:t>
      </w:r>
      <w:r w:rsidRPr="009E064F">
        <w:rPr>
          <w:rFonts w:ascii="Times New Roman" w:hAnsi="Times New Roman"/>
          <w:color w:val="000000"/>
          <w:sz w:val="28"/>
          <w:szCs w:val="28"/>
        </w:rPr>
        <w:tab/>
      </w: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t>Анализ, примененных методов и приемов.</w:t>
      </w:r>
      <w:r w:rsidRPr="009E064F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9E064F">
        <w:rPr>
          <w:rFonts w:ascii="Times New Roman" w:hAnsi="Times New Roman"/>
          <w:color w:val="000000"/>
          <w:spacing w:val="-3"/>
          <w:sz w:val="28"/>
          <w:szCs w:val="28"/>
        </w:rPr>
        <w:t>10. Общие выводы:</w:t>
      </w:r>
    </w:p>
    <w:p w:rsidR="00A121F6" w:rsidRPr="009E064F" w:rsidRDefault="00A121F6" w:rsidP="00A121F6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677"/>
        <w:rPr>
          <w:rFonts w:ascii="Times New Roman" w:hAnsi="Times New Roman"/>
          <w:color w:val="000000"/>
          <w:sz w:val="28"/>
          <w:szCs w:val="28"/>
        </w:rPr>
      </w:pPr>
      <w:r w:rsidRPr="009E064F">
        <w:rPr>
          <w:rFonts w:ascii="Times New Roman" w:hAnsi="Times New Roman"/>
          <w:color w:val="000000"/>
          <w:spacing w:val="-2"/>
          <w:sz w:val="28"/>
          <w:szCs w:val="28"/>
        </w:rPr>
        <w:t>положительные;</w:t>
      </w:r>
      <w:r w:rsidR="009E064F">
        <w:rPr>
          <w:rFonts w:ascii="Times New Roman" w:hAnsi="Times New Roman"/>
          <w:color w:val="000000"/>
          <w:spacing w:val="-2"/>
          <w:sz w:val="28"/>
          <w:szCs w:val="28"/>
        </w:rPr>
        <w:t xml:space="preserve">  отрицательные.</w:t>
      </w:r>
    </w:p>
    <w:sectPr w:rsidR="00A121F6" w:rsidRPr="009E064F" w:rsidSect="0086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DEA7AE"/>
    <w:lvl w:ilvl="0">
      <w:numFmt w:val="bullet"/>
      <w:lvlText w:val="*"/>
      <w:lvlJc w:val="left"/>
    </w:lvl>
  </w:abstractNum>
  <w:abstractNum w:abstractNumId="1">
    <w:nsid w:val="05D61D1D"/>
    <w:multiLevelType w:val="singleLevel"/>
    <w:tmpl w:val="FA66BA20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2">
    <w:nsid w:val="393E3BF4"/>
    <w:multiLevelType w:val="singleLevel"/>
    <w:tmpl w:val="A288C3C4"/>
    <w:lvl w:ilvl="0">
      <w:start w:val="7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3">
    <w:nsid w:val="400821CF"/>
    <w:multiLevelType w:val="singleLevel"/>
    <w:tmpl w:val="508A361E"/>
    <w:lvl w:ilvl="0">
      <w:start w:val="3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1F6"/>
    <w:rsid w:val="008575C8"/>
    <w:rsid w:val="00867C3A"/>
    <w:rsid w:val="009E064F"/>
    <w:rsid w:val="00A121F6"/>
    <w:rsid w:val="00B8245D"/>
    <w:rsid w:val="00F1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Н11</dc:creator>
  <cp:keywords/>
  <dc:description/>
  <cp:lastModifiedBy>User</cp:lastModifiedBy>
  <cp:revision>4</cp:revision>
  <dcterms:created xsi:type="dcterms:W3CDTF">2019-04-20T06:36:00Z</dcterms:created>
  <dcterms:modified xsi:type="dcterms:W3CDTF">2020-01-13T20:14:00Z</dcterms:modified>
</cp:coreProperties>
</file>